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5" w:rsidRDefault="00945995"/>
    <w:p w:rsidR="003A033B" w:rsidRPr="003A033B" w:rsidRDefault="00945995" w:rsidP="00A938E1">
      <w:pPr>
        <w:shd w:val="clear" w:color="auto" w:fill="FFFFFF"/>
        <w:jc w:val="both"/>
        <w:rPr>
          <w:rFonts w:eastAsia="Times New Roman" w:cstheme="minorHAnsi"/>
          <w:color w:val="110724"/>
          <w:sz w:val="24"/>
          <w:szCs w:val="24"/>
          <w:lang w:eastAsia="ru-RU"/>
        </w:rPr>
      </w:pPr>
      <w:r w:rsidRPr="00A938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3286125" cy="1891030"/>
            <wp:effectExtent l="0" t="0" r="9525" b="0"/>
            <wp:wrapTight wrapText="bothSides">
              <wp:wrapPolygon edited="0">
                <wp:start x="0" y="0"/>
                <wp:lineTo x="0" y="21324"/>
                <wp:lineTo x="21537" y="21324"/>
                <wp:lineTo x="21537" y="0"/>
                <wp:lineTo x="0" y="0"/>
              </wp:wrapPolygon>
            </wp:wrapTight>
            <wp:docPr id="1" name="Рисунок 1" descr="C:\Users\Asus\Desktop\Мои курсы\Кур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ои курсы\Курс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8E1">
        <w:rPr>
          <w:sz w:val="24"/>
          <w:szCs w:val="24"/>
        </w:rPr>
        <w:t xml:space="preserve">С 17.10-21.11.2022 </w:t>
      </w:r>
      <w:proofErr w:type="gramStart"/>
      <w:r w:rsidRPr="00A938E1">
        <w:rPr>
          <w:sz w:val="24"/>
          <w:szCs w:val="24"/>
        </w:rPr>
        <w:t>года  прошли</w:t>
      </w:r>
      <w:proofErr w:type="gramEnd"/>
      <w:r w:rsidRPr="00A938E1">
        <w:rPr>
          <w:sz w:val="24"/>
          <w:szCs w:val="24"/>
        </w:rPr>
        <w:t xml:space="preserve"> курсы повышения квалификации педагогов дошкольных образовательных учреждений </w:t>
      </w:r>
      <w:r w:rsidR="003A033B" w:rsidRPr="00A938E1">
        <w:rPr>
          <w:sz w:val="24"/>
          <w:szCs w:val="24"/>
        </w:rPr>
        <w:t>« Духовно-нравственное воспитание и развитие ребёнка в условиях ДОУ»</w:t>
      </w:r>
      <w:r w:rsidRPr="00A938E1">
        <w:rPr>
          <w:sz w:val="24"/>
          <w:szCs w:val="24"/>
        </w:rPr>
        <w:t xml:space="preserve"> на платформе « Клевер Лаборатория». </w:t>
      </w:r>
      <w:r w:rsidR="003A033B" w:rsidRPr="00A938E1">
        <w:rPr>
          <w:sz w:val="24"/>
          <w:szCs w:val="24"/>
        </w:rPr>
        <w:t xml:space="preserve"> </w:t>
      </w:r>
      <w:r w:rsidR="003A033B" w:rsidRPr="00A938E1">
        <w:rPr>
          <w:rFonts w:eastAsia="Times New Roman" w:cstheme="minorHAnsi"/>
          <w:bCs/>
          <w:color w:val="110724"/>
          <w:sz w:val="24"/>
          <w:szCs w:val="24"/>
          <w:lang w:eastAsia="ru-RU"/>
        </w:rPr>
        <w:t>Миссия платформы -</w:t>
      </w:r>
      <w:r w:rsidR="003A033B" w:rsidRPr="00A938E1">
        <w:rPr>
          <w:rFonts w:eastAsia="Times New Roman" w:cstheme="minorHAnsi"/>
          <w:color w:val="110724"/>
          <w:sz w:val="24"/>
          <w:szCs w:val="24"/>
          <w:lang w:eastAsia="ru-RU"/>
        </w:rPr>
        <w:t xml:space="preserve"> </w:t>
      </w:r>
      <w:r w:rsidR="003A033B" w:rsidRPr="00A938E1">
        <w:rPr>
          <w:rFonts w:eastAsia="Times New Roman" w:cstheme="minorHAnsi"/>
          <w:sz w:val="24"/>
          <w:szCs w:val="24"/>
          <w:lang w:eastAsia="ru-RU"/>
        </w:rPr>
        <w:t>п</w:t>
      </w:r>
      <w:r w:rsidR="003A033B" w:rsidRPr="003A033B">
        <w:rPr>
          <w:rFonts w:eastAsia="Times New Roman" w:cstheme="minorHAnsi"/>
          <w:sz w:val="24"/>
          <w:szCs w:val="24"/>
          <w:lang w:eastAsia="ru-RU"/>
        </w:rPr>
        <w:t>омогать педагогам в формировании духовно-нравственной культуры молодежи и способствовать подрастающему поколению в выборе правильных ценностных ориентиров в жизни.</w:t>
      </w:r>
    </w:p>
    <w:p w:rsidR="0097011B" w:rsidRPr="00A938E1" w:rsidRDefault="00945995" w:rsidP="00A938E1">
      <w:pPr>
        <w:jc w:val="both"/>
        <w:rPr>
          <w:sz w:val="24"/>
          <w:szCs w:val="24"/>
        </w:rPr>
      </w:pPr>
      <w:r w:rsidRPr="00A938E1">
        <w:rPr>
          <w:sz w:val="24"/>
          <w:szCs w:val="24"/>
        </w:rPr>
        <w:t xml:space="preserve"> </w:t>
      </w:r>
      <w:r w:rsidR="00363BD8" w:rsidRPr="00A938E1">
        <w:rPr>
          <w:sz w:val="24"/>
          <w:szCs w:val="24"/>
        </w:rPr>
        <w:t>Педагоги</w:t>
      </w:r>
      <w:r w:rsidR="003A033B" w:rsidRPr="00A938E1">
        <w:rPr>
          <w:sz w:val="24"/>
          <w:szCs w:val="24"/>
        </w:rPr>
        <w:t xml:space="preserve"> слушали </w:t>
      </w:r>
      <w:r w:rsidRPr="00A938E1">
        <w:rPr>
          <w:sz w:val="24"/>
          <w:szCs w:val="24"/>
        </w:rPr>
        <w:t xml:space="preserve">  </w:t>
      </w:r>
      <w:proofErr w:type="spellStart"/>
      <w:r w:rsidRPr="00A938E1">
        <w:rPr>
          <w:sz w:val="24"/>
          <w:szCs w:val="24"/>
        </w:rPr>
        <w:t>вебинары</w:t>
      </w:r>
      <w:proofErr w:type="spellEnd"/>
      <w:r w:rsidRPr="00A938E1">
        <w:rPr>
          <w:sz w:val="24"/>
          <w:szCs w:val="24"/>
        </w:rPr>
        <w:t>,</w:t>
      </w:r>
      <w:r w:rsidR="003A033B" w:rsidRPr="00A938E1">
        <w:rPr>
          <w:sz w:val="24"/>
          <w:szCs w:val="24"/>
        </w:rPr>
        <w:t xml:space="preserve"> обсуждали вопросы в чатах, решали тесты</w:t>
      </w:r>
      <w:r w:rsidRPr="00A938E1">
        <w:rPr>
          <w:sz w:val="24"/>
          <w:szCs w:val="24"/>
        </w:rPr>
        <w:t xml:space="preserve">, </w:t>
      </w:r>
      <w:r w:rsidR="003A033B" w:rsidRPr="00A938E1">
        <w:rPr>
          <w:sz w:val="24"/>
          <w:szCs w:val="24"/>
        </w:rPr>
        <w:t xml:space="preserve">объединялись в подгруппы </w:t>
      </w:r>
      <w:proofErr w:type="gramStart"/>
      <w:r w:rsidR="003A033B" w:rsidRPr="00A938E1">
        <w:rPr>
          <w:sz w:val="24"/>
          <w:szCs w:val="24"/>
        </w:rPr>
        <w:t>для  выполнения</w:t>
      </w:r>
      <w:proofErr w:type="gramEnd"/>
      <w:r w:rsidR="003A033B" w:rsidRPr="00A938E1">
        <w:rPr>
          <w:sz w:val="24"/>
          <w:szCs w:val="24"/>
        </w:rPr>
        <w:t xml:space="preserve"> итогового проекта. </w:t>
      </w:r>
      <w:proofErr w:type="gramStart"/>
      <w:r w:rsidR="003A033B" w:rsidRPr="00A938E1">
        <w:rPr>
          <w:sz w:val="24"/>
          <w:szCs w:val="24"/>
        </w:rPr>
        <w:t>Удостоверения  о</w:t>
      </w:r>
      <w:proofErr w:type="gramEnd"/>
      <w:r w:rsidR="003A033B" w:rsidRPr="00A938E1">
        <w:rPr>
          <w:sz w:val="24"/>
          <w:szCs w:val="24"/>
        </w:rPr>
        <w:t xml:space="preserve"> повышении квалификации получили 36 педагогов города Ржева</w:t>
      </w:r>
      <w:r w:rsidR="003A033B" w:rsidRPr="00A938E1">
        <w:rPr>
          <w:sz w:val="24"/>
          <w:szCs w:val="24"/>
        </w:rPr>
        <w:t>.</w:t>
      </w:r>
      <w:r w:rsidR="0097011B" w:rsidRPr="00A938E1">
        <w:rPr>
          <w:sz w:val="24"/>
          <w:szCs w:val="24"/>
        </w:rPr>
        <w:t xml:space="preserve"> </w:t>
      </w:r>
    </w:p>
    <w:p w:rsidR="0097011B" w:rsidRPr="00973B35" w:rsidRDefault="0097011B" w:rsidP="00A938E1">
      <w:pPr>
        <w:contextualSpacing/>
        <w:jc w:val="both"/>
        <w:rPr>
          <w:sz w:val="24"/>
          <w:szCs w:val="24"/>
        </w:rPr>
      </w:pPr>
      <w:hyperlink r:id="rId6" w:history="1">
        <w:r w:rsidRPr="00973B35">
          <w:rPr>
            <w:rStyle w:val="a3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Преподаватели и разработчики курсов повышения квалификации</w:t>
        </w:r>
      </w:hyperlink>
    </w:p>
    <w:p w:rsidR="0097011B" w:rsidRPr="00973B35" w:rsidRDefault="0097011B" w:rsidP="00A938E1">
      <w:pPr>
        <w:contextualSpacing/>
        <w:jc w:val="both"/>
        <w:rPr>
          <w:sz w:val="24"/>
          <w:szCs w:val="24"/>
        </w:rPr>
      </w:pPr>
      <w:r w:rsidRPr="00973B35">
        <w:rPr>
          <w:b/>
          <w:sz w:val="24"/>
          <w:szCs w:val="24"/>
        </w:rPr>
        <w:t>Татьяна Владимировна Склярова -</w:t>
      </w:r>
      <w:r w:rsidRPr="00973B35">
        <w:rPr>
          <w:sz w:val="24"/>
          <w:szCs w:val="24"/>
        </w:rPr>
        <w:t>доктор педагогических наук, профессор, почетный работник высшей школы России</w:t>
      </w:r>
    </w:p>
    <w:p w:rsidR="0097011B" w:rsidRPr="00973B35" w:rsidRDefault="0097011B" w:rsidP="00A938E1">
      <w:pPr>
        <w:contextualSpacing/>
        <w:jc w:val="both"/>
        <w:rPr>
          <w:b/>
          <w:sz w:val="24"/>
          <w:szCs w:val="24"/>
        </w:rPr>
      </w:pPr>
      <w:r w:rsidRPr="00973B35">
        <w:rPr>
          <w:b/>
          <w:sz w:val="24"/>
          <w:szCs w:val="24"/>
        </w:rPr>
        <w:t xml:space="preserve">Виктория Викторовна </w:t>
      </w:r>
      <w:proofErr w:type="spellStart"/>
      <w:r w:rsidRPr="00973B35">
        <w:rPr>
          <w:b/>
          <w:sz w:val="24"/>
          <w:szCs w:val="24"/>
        </w:rPr>
        <w:t>Бацкалёва</w:t>
      </w:r>
      <w:proofErr w:type="spellEnd"/>
      <w:r w:rsidRPr="00973B35">
        <w:rPr>
          <w:b/>
          <w:sz w:val="24"/>
          <w:szCs w:val="24"/>
        </w:rPr>
        <w:t xml:space="preserve">- </w:t>
      </w:r>
      <w:r w:rsidRPr="00973B35">
        <w:rPr>
          <w:sz w:val="24"/>
          <w:szCs w:val="24"/>
        </w:rPr>
        <w:t>д</w:t>
      </w:r>
      <w:r w:rsidRPr="00973B35">
        <w:rPr>
          <w:sz w:val="24"/>
          <w:szCs w:val="24"/>
        </w:rPr>
        <w:t>оцент кафедры теории и методики дошкольного образования Московского педагогического государственного университета (МПГУ)</w:t>
      </w:r>
    </w:p>
    <w:p w:rsidR="0097011B" w:rsidRPr="00973B35" w:rsidRDefault="0097011B" w:rsidP="00A938E1">
      <w:pPr>
        <w:contextualSpacing/>
        <w:jc w:val="both"/>
        <w:rPr>
          <w:b/>
          <w:sz w:val="24"/>
          <w:szCs w:val="24"/>
        </w:rPr>
      </w:pPr>
      <w:r w:rsidRPr="00973B35">
        <w:rPr>
          <w:b/>
          <w:sz w:val="24"/>
          <w:szCs w:val="24"/>
        </w:rPr>
        <w:t xml:space="preserve">Татьяна Владимировна </w:t>
      </w:r>
      <w:r w:rsidRPr="00973B35">
        <w:rPr>
          <w:b/>
          <w:sz w:val="24"/>
          <w:szCs w:val="24"/>
        </w:rPr>
        <w:t>Поликарпова (Комарова)</w:t>
      </w:r>
      <w:r w:rsidRPr="00973B35">
        <w:rPr>
          <w:b/>
          <w:sz w:val="24"/>
          <w:szCs w:val="24"/>
        </w:rPr>
        <w:t xml:space="preserve">- </w:t>
      </w:r>
      <w:r w:rsidRPr="00973B35">
        <w:rPr>
          <w:sz w:val="24"/>
          <w:szCs w:val="24"/>
        </w:rPr>
        <w:t>р</w:t>
      </w:r>
      <w:r w:rsidRPr="00973B35">
        <w:rPr>
          <w:sz w:val="24"/>
          <w:szCs w:val="24"/>
        </w:rPr>
        <w:t>азработчик и преподаватель авторского курса повышения квалификации по основам светской этики</w:t>
      </w:r>
    </w:p>
    <w:p w:rsidR="0097011B" w:rsidRPr="00973B35" w:rsidRDefault="0097011B" w:rsidP="00A938E1">
      <w:pPr>
        <w:contextualSpacing/>
        <w:jc w:val="both"/>
        <w:rPr>
          <w:sz w:val="24"/>
          <w:szCs w:val="24"/>
        </w:rPr>
      </w:pPr>
      <w:r w:rsidRPr="00973B35">
        <w:rPr>
          <w:b/>
          <w:sz w:val="24"/>
          <w:szCs w:val="24"/>
        </w:rPr>
        <w:t xml:space="preserve">Любовь Михайловна </w:t>
      </w:r>
      <w:r w:rsidRPr="00973B35">
        <w:rPr>
          <w:b/>
          <w:sz w:val="24"/>
          <w:szCs w:val="24"/>
        </w:rPr>
        <w:t>Струкова</w:t>
      </w:r>
      <w:r w:rsidRPr="00973B35">
        <w:rPr>
          <w:b/>
          <w:sz w:val="24"/>
          <w:szCs w:val="24"/>
        </w:rPr>
        <w:t xml:space="preserve">- </w:t>
      </w:r>
      <w:r w:rsidRPr="00973B35">
        <w:rPr>
          <w:sz w:val="24"/>
          <w:szCs w:val="24"/>
        </w:rPr>
        <w:t>п</w:t>
      </w:r>
      <w:r w:rsidRPr="00973B35">
        <w:rPr>
          <w:sz w:val="24"/>
          <w:szCs w:val="24"/>
        </w:rPr>
        <w:t>едагог-психолог высшей категории АНОО «Гимназия Святителя Василия Великого»</w:t>
      </w:r>
    </w:p>
    <w:p w:rsidR="00DC2081" w:rsidRPr="00973B35" w:rsidRDefault="0097011B" w:rsidP="00A938E1">
      <w:pPr>
        <w:contextualSpacing/>
        <w:jc w:val="both"/>
        <w:rPr>
          <w:b/>
          <w:sz w:val="24"/>
          <w:szCs w:val="24"/>
        </w:rPr>
      </w:pPr>
      <w:r w:rsidRPr="00973B35">
        <w:rPr>
          <w:b/>
          <w:sz w:val="24"/>
          <w:szCs w:val="24"/>
        </w:rPr>
        <w:t xml:space="preserve">Анна Борисовна </w:t>
      </w:r>
      <w:r w:rsidRPr="00973B35">
        <w:rPr>
          <w:b/>
          <w:sz w:val="24"/>
          <w:szCs w:val="24"/>
        </w:rPr>
        <w:t>Теплова</w:t>
      </w:r>
      <w:r w:rsidRPr="00973B35">
        <w:rPr>
          <w:b/>
          <w:sz w:val="24"/>
          <w:szCs w:val="24"/>
        </w:rPr>
        <w:t xml:space="preserve"> - </w:t>
      </w:r>
      <w:r w:rsidRPr="00973B35">
        <w:rPr>
          <w:sz w:val="24"/>
          <w:szCs w:val="24"/>
        </w:rPr>
        <w:t>к</w:t>
      </w:r>
      <w:r w:rsidRPr="00973B35">
        <w:rPr>
          <w:sz w:val="24"/>
          <w:szCs w:val="24"/>
        </w:rPr>
        <w:t>андидат педагогических наук, доцент кафедры юридической психологии МГППУ</w:t>
      </w:r>
    </w:p>
    <w:p w:rsidR="00AB6FD3" w:rsidRPr="00973B35" w:rsidRDefault="00A938E1" w:rsidP="00A938E1">
      <w:pPr>
        <w:jc w:val="both"/>
        <w:rPr>
          <w:sz w:val="24"/>
          <w:szCs w:val="24"/>
        </w:rPr>
      </w:pPr>
      <w:r w:rsidRPr="00482D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C076312" wp14:editId="4270A758">
            <wp:simplePos x="0" y="0"/>
            <wp:positionH relativeFrom="column">
              <wp:posOffset>3660140</wp:posOffset>
            </wp:positionH>
            <wp:positionV relativeFrom="paragraph">
              <wp:posOffset>12065</wp:posOffset>
            </wp:positionV>
            <wp:extent cx="301053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5" name="Рисунок 5" descr="C:\Users\Asus\Desktop\IMG20221122181554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G20221122181554_BURST001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81" w:rsidRPr="00973B35">
        <w:rPr>
          <w:sz w:val="24"/>
          <w:szCs w:val="24"/>
        </w:rPr>
        <w:t xml:space="preserve">Защита итоговых проектов </w:t>
      </w:r>
      <w:proofErr w:type="gramStart"/>
      <w:r w:rsidR="00DC2081" w:rsidRPr="00973B35">
        <w:rPr>
          <w:sz w:val="24"/>
          <w:szCs w:val="24"/>
        </w:rPr>
        <w:t>проходила  на</w:t>
      </w:r>
      <w:proofErr w:type="gramEnd"/>
      <w:r w:rsidR="00DC2081" w:rsidRPr="00973B35">
        <w:rPr>
          <w:sz w:val="24"/>
          <w:szCs w:val="24"/>
        </w:rPr>
        <w:t xml:space="preserve"> </w:t>
      </w:r>
      <w:proofErr w:type="spellStart"/>
      <w:r w:rsidR="00DC2081" w:rsidRPr="00973B35">
        <w:rPr>
          <w:sz w:val="24"/>
          <w:szCs w:val="24"/>
        </w:rPr>
        <w:t>вебинаре</w:t>
      </w:r>
      <w:proofErr w:type="spellEnd"/>
      <w:r w:rsidR="00DC2081" w:rsidRPr="00973B35">
        <w:rPr>
          <w:sz w:val="24"/>
          <w:szCs w:val="24"/>
        </w:rPr>
        <w:t xml:space="preserve">  в живом общении. Каждая </w:t>
      </w:r>
      <w:proofErr w:type="gramStart"/>
      <w:r w:rsidR="00DC2081" w:rsidRPr="00973B35">
        <w:rPr>
          <w:sz w:val="24"/>
          <w:szCs w:val="24"/>
        </w:rPr>
        <w:t>подгруппа  презентовала</w:t>
      </w:r>
      <w:proofErr w:type="gramEnd"/>
      <w:r w:rsidR="00DC2081" w:rsidRPr="00973B35">
        <w:rPr>
          <w:sz w:val="24"/>
          <w:szCs w:val="24"/>
        </w:rPr>
        <w:t xml:space="preserve">  свой проект, отвечали на вопросы  преподавателей. В </w:t>
      </w:r>
      <w:proofErr w:type="gramStart"/>
      <w:r w:rsidR="00DC2081" w:rsidRPr="00973B35">
        <w:rPr>
          <w:sz w:val="24"/>
          <w:szCs w:val="24"/>
        </w:rPr>
        <w:t>итоге  у</w:t>
      </w:r>
      <w:proofErr w:type="gramEnd"/>
      <w:r w:rsidR="00DC2081" w:rsidRPr="00973B35">
        <w:rPr>
          <w:sz w:val="24"/>
          <w:szCs w:val="24"/>
        </w:rPr>
        <w:t xml:space="preserve"> педагогов ДОУ  сформировался  пакет  материалов нормативно-правовой базы, практические материалы для использования в работе, видеоматериалы и др.</w:t>
      </w:r>
    </w:p>
    <w:p w:rsidR="00A938E1" w:rsidRDefault="00A938E1" w:rsidP="00A938E1">
      <w:pPr>
        <w:rPr>
          <w:sz w:val="24"/>
          <w:szCs w:val="24"/>
        </w:rPr>
      </w:pPr>
      <w:r w:rsidRPr="00482D36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F251CA3" wp14:editId="3DC857A1">
            <wp:simplePos x="0" y="0"/>
            <wp:positionH relativeFrom="column">
              <wp:posOffset>3469639</wp:posOffset>
            </wp:positionH>
            <wp:positionV relativeFrom="paragraph">
              <wp:posOffset>87629</wp:posOffset>
            </wp:positionV>
            <wp:extent cx="2972843" cy="2238375"/>
            <wp:effectExtent l="0" t="0" r="0" b="0"/>
            <wp:wrapNone/>
            <wp:docPr id="6" name="Рисунок 6" descr="C:\Users\Asus\Desktop\IMG2022112217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20221122174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53" cy="22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D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258542" wp14:editId="6176151C">
            <wp:simplePos x="0" y="0"/>
            <wp:positionH relativeFrom="margin">
              <wp:posOffset>221615</wp:posOffset>
            </wp:positionH>
            <wp:positionV relativeFrom="paragraph">
              <wp:posOffset>21590</wp:posOffset>
            </wp:positionV>
            <wp:extent cx="3060700" cy="2305050"/>
            <wp:effectExtent l="0" t="0" r="6350" b="0"/>
            <wp:wrapSquare wrapText="bothSides"/>
            <wp:docPr id="4" name="Рисунок 4" descr="C:\Users\Asus\Desktop\IMG2022112218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G20221122182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D36">
        <w:rPr>
          <w:sz w:val="24"/>
          <w:szCs w:val="24"/>
        </w:rPr>
        <w:br w:type="textWrapping" w:clear="all"/>
      </w:r>
    </w:p>
    <w:p w:rsidR="00531588" w:rsidRDefault="00A938E1" w:rsidP="00A938E1">
      <w:pPr>
        <w:contextualSpacing/>
        <w:jc w:val="center"/>
        <w:rPr>
          <w:sz w:val="24"/>
          <w:szCs w:val="24"/>
        </w:rPr>
      </w:pPr>
      <w:r w:rsidRPr="00A938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347CB1F" wp14:editId="144828A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43225" cy="2215515"/>
            <wp:effectExtent l="0" t="0" r="9525" b="0"/>
            <wp:wrapTight wrapText="bothSides">
              <wp:wrapPolygon edited="0">
                <wp:start x="0" y="0"/>
                <wp:lineTo x="0" y="21359"/>
                <wp:lineTo x="21530" y="21359"/>
                <wp:lineTo x="21530" y="0"/>
                <wp:lineTo x="0" y="0"/>
              </wp:wrapPolygon>
            </wp:wrapTight>
            <wp:docPr id="7" name="Рисунок 7" descr="C:\Users\Asus\Desktop\IMG2022112217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IMG20221122172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B35" w:rsidRPr="00973B35">
        <w:rPr>
          <w:sz w:val="24"/>
          <w:szCs w:val="24"/>
        </w:rPr>
        <w:t xml:space="preserve">Слушателям курса помогала куратор </w:t>
      </w:r>
      <w:proofErr w:type="gramStart"/>
      <w:r w:rsidR="00973B35" w:rsidRPr="00973B35">
        <w:rPr>
          <w:sz w:val="24"/>
          <w:szCs w:val="24"/>
        </w:rPr>
        <w:t>курсов ,</w:t>
      </w:r>
      <w:proofErr w:type="gramEnd"/>
      <w:r w:rsidR="00973B35" w:rsidRPr="00973B35">
        <w:rPr>
          <w:sz w:val="24"/>
          <w:szCs w:val="24"/>
        </w:rPr>
        <w:t xml:space="preserve"> сотрудник </w:t>
      </w:r>
      <w:proofErr w:type="spellStart"/>
      <w:r w:rsidR="00973B35" w:rsidRPr="00973B35">
        <w:rPr>
          <w:sz w:val="24"/>
          <w:szCs w:val="24"/>
        </w:rPr>
        <w:t>ОРОиК</w:t>
      </w:r>
      <w:proofErr w:type="spellEnd"/>
      <w:r w:rsidR="00973B35" w:rsidRPr="00973B35">
        <w:rPr>
          <w:sz w:val="24"/>
          <w:szCs w:val="24"/>
        </w:rPr>
        <w:t xml:space="preserve"> Ржевской епархии</w:t>
      </w:r>
    </w:p>
    <w:p w:rsidR="00482D36" w:rsidRDefault="00973B35" w:rsidP="00A938E1">
      <w:pPr>
        <w:contextualSpacing/>
        <w:jc w:val="center"/>
        <w:rPr>
          <w:rStyle w:val="a4"/>
          <w:sz w:val="24"/>
          <w:szCs w:val="24"/>
        </w:rPr>
      </w:pPr>
      <w:r w:rsidRPr="00973B35">
        <w:rPr>
          <w:sz w:val="24"/>
          <w:szCs w:val="24"/>
        </w:rPr>
        <w:t>Цветкова Наталья Александровна.</w:t>
      </w: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</w:p>
    <w:p w:rsidR="00A938E1" w:rsidRPr="00A938E1" w:rsidRDefault="00A938E1" w:rsidP="00A938E1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A938E1">
        <w:rPr>
          <w:rFonts w:ascii="Arial" w:eastAsia="Times New Roman" w:hAnsi="Arial" w:cs="Arial"/>
          <w:color w:val="000000"/>
          <w:spacing w:val="15"/>
          <w:kern w:val="36"/>
          <w:sz w:val="24"/>
          <w:szCs w:val="24"/>
          <w:u w:val="single"/>
          <w:lang w:eastAsia="ru-RU"/>
        </w:rPr>
        <w:t>Отзывы слушателей о курсах повышения квалификации</w:t>
      </w:r>
    </w:p>
    <w:p w:rsidR="00531588" w:rsidRDefault="00A938E1" w:rsidP="00531588">
      <w:pPr>
        <w:rPr>
          <w:sz w:val="24"/>
          <w:szCs w:val="24"/>
        </w:rPr>
      </w:pPr>
      <w:r w:rsidRPr="00A938E1">
        <w:rPr>
          <w:sz w:val="24"/>
          <w:szCs w:val="24"/>
        </w:rPr>
        <w:t>Достаточно много интересного и доступного методического материала, которым можно воспользоваться в дальнейшем. Очень интересно построена схема проведения курсов, была возможность в свободное время просматривать интернет трансляции, что немало в</w:t>
      </w:r>
      <w:r>
        <w:rPr>
          <w:sz w:val="24"/>
          <w:szCs w:val="24"/>
        </w:rPr>
        <w:t>ажно при плотном графике работы:</w:t>
      </w:r>
    </w:p>
    <w:p w:rsidR="00A938E1" w:rsidRPr="00A938E1" w:rsidRDefault="00A938E1" w:rsidP="00A938E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938E1">
        <w:rPr>
          <w:sz w:val="24"/>
          <w:szCs w:val="24"/>
        </w:rPr>
        <w:t>всесторонний охват рассматриваемой проблемы;</w:t>
      </w:r>
    </w:p>
    <w:p w:rsidR="00A938E1" w:rsidRPr="00A938E1" w:rsidRDefault="00A938E1" w:rsidP="00A938E1">
      <w:pPr>
        <w:rPr>
          <w:sz w:val="24"/>
          <w:szCs w:val="24"/>
        </w:rPr>
      </w:pPr>
      <w:r w:rsidRPr="00A938E1">
        <w:rPr>
          <w:sz w:val="24"/>
          <w:szCs w:val="24"/>
        </w:rPr>
        <w:t>- сочетание различных видов образовательных технологий, применяемых для преподнесения материала;</w:t>
      </w:r>
    </w:p>
    <w:p w:rsidR="00A938E1" w:rsidRPr="00A938E1" w:rsidRDefault="00A938E1" w:rsidP="00A938E1">
      <w:pPr>
        <w:rPr>
          <w:sz w:val="24"/>
          <w:szCs w:val="24"/>
        </w:rPr>
      </w:pPr>
      <w:r w:rsidRPr="00A938E1">
        <w:rPr>
          <w:sz w:val="24"/>
          <w:szCs w:val="24"/>
        </w:rPr>
        <w:t>- наличие обратной связи с преподавателями и организаторами курсов, позволяющей оперативно решать возникающие вопросы;</w:t>
      </w:r>
    </w:p>
    <w:p w:rsidR="00A938E1" w:rsidRPr="00A938E1" w:rsidRDefault="00A938E1" w:rsidP="00A938E1">
      <w:pPr>
        <w:rPr>
          <w:sz w:val="24"/>
          <w:szCs w:val="24"/>
        </w:rPr>
      </w:pPr>
      <w:r w:rsidRPr="00A938E1">
        <w:rPr>
          <w:sz w:val="24"/>
          <w:szCs w:val="24"/>
        </w:rPr>
        <w:t>- очень гибкая программа, позволяющая корректировать круг рассматриваемых вопросов в рамках направления в зависимости от интересов и потребностей обучающихся;</w:t>
      </w:r>
    </w:p>
    <w:p w:rsidR="00A938E1" w:rsidRPr="00A938E1" w:rsidRDefault="00A938E1" w:rsidP="00A938E1">
      <w:pPr>
        <w:rPr>
          <w:sz w:val="24"/>
          <w:szCs w:val="24"/>
        </w:rPr>
      </w:pPr>
      <w:r w:rsidRPr="00A938E1">
        <w:rPr>
          <w:sz w:val="24"/>
          <w:szCs w:val="24"/>
        </w:rPr>
        <w:t>- удобный график и режим работы, позволяющий получать необходимые знания, умения, навыки, компетенции без отрыва от работы;</w:t>
      </w:r>
    </w:p>
    <w:p w:rsidR="00A938E1" w:rsidRPr="00A938E1" w:rsidRDefault="00A938E1" w:rsidP="00A938E1">
      <w:pPr>
        <w:rPr>
          <w:sz w:val="24"/>
          <w:szCs w:val="24"/>
        </w:rPr>
      </w:pPr>
      <w:r w:rsidRPr="00A938E1">
        <w:rPr>
          <w:sz w:val="24"/>
          <w:szCs w:val="24"/>
        </w:rPr>
        <w:t>- заинтересованность педагогического состава курсов и организаторов курсов в качестве преподносимого материала, желание передать как можно больше своего опыта.</w:t>
      </w:r>
    </w:p>
    <w:sectPr w:rsidR="00A938E1" w:rsidRPr="00A938E1" w:rsidSect="009459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5"/>
    <w:rsid w:val="00363BD8"/>
    <w:rsid w:val="003A033B"/>
    <w:rsid w:val="00482D36"/>
    <w:rsid w:val="00531588"/>
    <w:rsid w:val="00945995"/>
    <w:rsid w:val="0097011B"/>
    <w:rsid w:val="00973B35"/>
    <w:rsid w:val="00A938E1"/>
    <w:rsid w:val="00AB6FD3"/>
    <w:rsid w:val="00D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09EE"/>
  <w15:chartTrackingRefBased/>
  <w15:docId w15:val="{54678AAF-DF42-490B-824A-F023316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11B"/>
    <w:rPr>
      <w:color w:val="0000FF"/>
      <w:u w:val="single"/>
    </w:rPr>
  </w:style>
  <w:style w:type="character" w:styleId="a4">
    <w:name w:val="Strong"/>
    <w:basedOn w:val="a0"/>
    <w:uiPriority w:val="22"/>
    <w:qFormat/>
    <w:rsid w:val="00DC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3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ever-lab.pro/local/pages/?id=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6824-A25D-422F-B2CE-ECE5422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2022-11-24T08:46:00Z</dcterms:created>
  <dcterms:modified xsi:type="dcterms:W3CDTF">2022-11-24T13:20:00Z</dcterms:modified>
</cp:coreProperties>
</file>