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C3" w:rsidRPr="004F0662" w:rsidRDefault="00AA1CD9" w:rsidP="004F066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A1C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F06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занятия </w:t>
      </w:r>
    </w:p>
    <w:p w:rsidR="004F0662" w:rsidRDefault="00AA1CD9" w:rsidP="004F066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F06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Бл</w:t>
      </w:r>
      <w:r w:rsidR="004F06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аговещение Пресвятой Богородицы</w:t>
      </w:r>
    </w:p>
    <w:p w:rsidR="00B826C3" w:rsidRPr="004F0662" w:rsidRDefault="004F0662" w:rsidP="004F066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F06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(25 марта/ 7 апреля)</w:t>
      </w:r>
    </w:p>
    <w:p w:rsidR="00AA1CD9" w:rsidRDefault="007A0E80" w:rsidP="00B826C3">
      <w:pPr>
        <w:spacing w:after="0" w:line="240" w:lineRule="auto"/>
        <w:jc w:val="right"/>
      </w:pPr>
      <w:r w:rsidRPr="007A0E80">
        <w:rPr>
          <w:rFonts w:ascii="Times New Roman" w:hAnsi="Times New Roman" w:cs="Times New Roman"/>
          <w:sz w:val="28"/>
          <w:szCs w:val="28"/>
        </w:rPr>
        <w:t>Автор</w:t>
      </w:r>
      <w:r w:rsidR="001D6F79">
        <w:t>:</w:t>
      </w:r>
      <w:r>
        <w:t xml:space="preserve"> </w:t>
      </w:r>
      <w:r w:rsidR="001D6F79">
        <w:t xml:space="preserve"> </w:t>
      </w:r>
      <w:hyperlink r:id="rId7" w:history="1">
        <w:proofErr w:type="spellStart"/>
        <w:r w:rsidR="00AA1CD9" w:rsidRPr="00AA1CD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Дворнякова</w:t>
        </w:r>
        <w:proofErr w:type="spellEnd"/>
        <w:r w:rsidR="00AA1CD9" w:rsidRPr="00AA1CD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О. В.</w:t>
        </w:r>
      </w:hyperlink>
    </w:p>
    <w:p w:rsidR="00D37602" w:rsidRDefault="00D37602" w:rsidP="00B826C3">
      <w:pPr>
        <w:spacing w:after="0" w:line="240" w:lineRule="auto"/>
        <w:jc w:val="right"/>
      </w:pPr>
    </w:p>
    <w:p w:rsidR="00D37602" w:rsidRDefault="00D37602" w:rsidP="00B826C3">
      <w:pPr>
        <w:spacing w:after="0" w:line="240" w:lineRule="auto"/>
        <w:jc w:val="right"/>
      </w:pPr>
    </w:p>
    <w:p w:rsidR="001D6F79" w:rsidRDefault="001D6F79" w:rsidP="00B826C3">
      <w:pPr>
        <w:spacing w:after="0" w:line="240" w:lineRule="auto"/>
        <w:jc w:val="right"/>
      </w:pPr>
    </w:p>
    <w:p w:rsidR="001D6F79" w:rsidRPr="00CA500C" w:rsidRDefault="001D6F79" w:rsidP="00CA500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1D6F79" w:rsidRPr="00CA500C" w:rsidRDefault="001D6F79" w:rsidP="00CA500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Образовательные:</w:t>
      </w:r>
    </w:p>
    <w:p w:rsidR="001D6F79" w:rsidRPr="00CA500C" w:rsidRDefault="001D6F79" w:rsidP="00CA500C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основами духовно-нравственных традиций русского народа;</w:t>
      </w:r>
    </w:p>
    <w:p w:rsidR="001D6F79" w:rsidRPr="00CA500C" w:rsidRDefault="001D6F79" w:rsidP="00CA500C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сведения, повествующие о празднике Благовещение;</w:t>
      </w:r>
    </w:p>
    <w:p w:rsidR="001D6F79" w:rsidRPr="00CA500C" w:rsidRDefault="001D6F79" w:rsidP="00CA500C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доступными их пониманию произведениями художественной литературы, живописи, отвечающими тематике занятий.</w:t>
      </w:r>
    </w:p>
    <w:p w:rsidR="001D6F79" w:rsidRPr="00CA500C" w:rsidRDefault="001D6F79" w:rsidP="00CA500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Развивающие:</w:t>
      </w:r>
    </w:p>
    <w:p w:rsidR="001D6F79" w:rsidRPr="00CA500C" w:rsidRDefault="001D6F79" w:rsidP="00CA500C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нравственные и эстетические чувства ребенка, через беседы, художественную литературу и продуктивную деятельность;</w:t>
      </w:r>
    </w:p>
    <w:p w:rsidR="001D6F79" w:rsidRPr="00CA500C" w:rsidRDefault="001D6F79" w:rsidP="00CA500C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оказать помощь в становлении творческой личности ребенка, развивать навыки художественного творчества;</w:t>
      </w:r>
    </w:p>
    <w:p w:rsidR="001D6F79" w:rsidRPr="00CA500C" w:rsidRDefault="001D6F79" w:rsidP="00CA500C">
      <w:pPr>
        <w:numPr>
          <w:ilvl w:val="0"/>
          <w:numId w:val="2"/>
        </w:numPr>
        <w:shd w:val="clear" w:color="auto" w:fill="FFFFFF"/>
        <w:spacing w:after="0" w:line="360" w:lineRule="auto"/>
        <w:ind w:left="375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содействовать развитию речи: обогащению словаря, повышению выразительности, навыкам речевого общения в совместной деятельности.</w:t>
      </w:r>
    </w:p>
    <w:p w:rsidR="001D6F79" w:rsidRPr="00CA500C" w:rsidRDefault="001D6F79" w:rsidP="00CA500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Воспитательные:</w:t>
      </w:r>
    </w:p>
    <w:p w:rsidR="001D6F79" w:rsidRPr="00CA500C" w:rsidRDefault="001D6F79" w:rsidP="00CA500C">
      <w:pPr>
        <w:numPr>
          <w:ilvl w:val="0"/>
          <w:numId w:val="3"/>
        </w:numPr>
        <w:shd w:val="clear" w:color="auto" w:fill="FFFFFF"/>
        <w:spacing w:after="0" w:line="360" w:lineRule="auto"/>
        <w:ind w:left="375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нравственные и эстетические чувства ребенка, поддерживать стремление поступать по-доброму, приумножать красоту;</w:t>
      </w:r>
    </w:p>
    <w:p w:rsidR="001D6F79" w:rsidRPr="00CA500C" w:rsidRDefault="001D6F79" w:rsidP="00CA500C">
      <w:pPr>
        <w:numPr>
          <w:ilvl w:val="0"/>
          <w:numId w:val="3"/>
        </w:numPr>
        <w:shd w:val="clear" w:color="auto" w:fill="FFFFFF"/>
        <w:spacing w:after="0" w:line="360" w:lineRule="auto"/>
        <w:ind w:left="375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прививать уважительное, милосердное, внимательное отношение к своим близким людям.</w:t>
      </w:r>
    </w:p>
    <w:p w:rsidR="00AA1CD9" w:rsidRPr="00CA500C" w:rsidRDefault="001D6F79" w:rsidP="00CA500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CA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1CD9" w:rsidRPr="00CA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икона Бла</w:t>
      </w:r>
      <w:r w:rsidR="00457AD0" w:rsidRPr="00CA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говещения Пресвятой Богородицы</w:t>
      </w:r>
      <w:r w:rsidR="00AA1CD9" w:rsidRPr="00CA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материалы для поделки "Весенняя птичка".</w:t>
      </w:r>
    </w:p>
    <w:p w:rsidR="007A0E80" w:rsidRPr="00CA500C" w:rsidRDefault="007A0E80" w:rsidP="00CA500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занятия:</w:t>
      </w:r>
    </w:p>
    <w:p w:rsidR="00AA1CD9" w:rsidRPr="00CA500C" w:rsidRDefault="007A0E80" w:rsidP="00CA500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CA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1CD9" w:rsidRPr="00CA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Пришла весна. Белая одежда зимы, наконец-то, будет сброшена. Солнце начинает понемногу растапливать снежные равнины. Реки рвут на себе ледяные оковы, выливаются из берегов, и начинают тихонечко звенеть маленькие ручейки. В один из таких замечательных весенних дней </w:t>
      </w:r>
      <w:r w:rsidR="00AA1CD9" w:rsidRPr="00CA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Православная церковь празднует один из великих дней из жизни Пресвятой Богородицы – Благовещение.</w:t>
      </w:r>
    </w:p>
    <w:p w:rsidR="00AA1CD9" w:rsidRPr="00CA500C" w:rsidRDefault="00AA1CD9" w:rsidP="00CA500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марта – праздник Благовещения Пресвятой Богородицы.</w:t>
      </w:r>
    </w:p>
    <w:p w:rsidR="00AA1CD9" w:rsidRPr="00CA500C" w:rsidRDefault="00AA1CD9" w:rsidP="00CA500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Однажды, Господь послал к Марии архангела Гавриила. Божий вестник сказал Марии: не бойся, ибо Ты обрела благодать у Бога; Ты родишь Сына, и наречешь Ему имя: Иисус. Он будет велик и наречется Сыном </w:t>
      </w:r>
      <w:proofErr w:type="gramStart"/>
      <w:r w:rsidRPr="00CA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Всевышнего</w:t>
      </w:r>
      <w:proofErr w:type="gramEnd"/>
      <w:r w:rsidRPr="00CA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 (Евангелие от Луки, глава 1, стихи 26-33).</w:t>
      </w:r>
    </w:p>
    <w:p w:rsidR="00AA1CD9" w:rsidRPr="00CA500C" w:rsidRDefault="00AA1CD9" w:rsidP="00CA500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поведал Ангел Деве Марии?</w:t>
      </w:r>
    </w:p>
    <w:p w:rsidR="006258B3" w:rsidRPr="00CA500C" w:rsidRDefault="006258B3" w:rsidP="00CA500C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 предлагает детям ответить на вопрос.</w:t>
      </w:r>
    </w:p>
    <w:p w:rsidR="00AA1CD9" w:rsidRPr="00CA500C" w:rsidRDefault="006258B3" w:rsidP="00CA500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D37602" w:rsidRPr="00CA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A1CD9" w:rsidRPr="00CA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Ангел принес Деве Марии радостную весть о том, что именно Она станет Матерью Спасителя Мира – Сына Божьего. С этого времени Мария стала ожидать рождения Сына.</w:t>
      </w:r>
    </w:p>
    <w:p w:rsidR="00AA1CD9" w:rsidRPr="00CA500C" w:rsidRDefault="00AA1CD9" w:rsidP="00CA500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Благую, добрую весть принес ангел. Поэтому этот праздник называется Благовещение.</w:t>
      </w:r>
    </w:p>
    <w:p w:rsidR="00AA1CD9" w:rsidRPr="00CA500C" w:rsidRDefault="00AA1CD9" w:rsidP="00CA500C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Педагог предлагает ребятам посмотреть на икону Благовещения Пресвятой Богородицы, отыскать на иконе </w:t>
      </w:r>
      <w:r w:rsidR="006258B3" w:rsidRPr="00CA50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Архангела Гавриила, Богородицу.</w:t>
      </w:r>
    </w:p>
    <w:p w:rsidR="00AA1CD9" w:rsidRPr="00CA500C" w:rsidRDefault="006258B3" w:rsidP="00CA500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D37602" w:rsidRPr="00CA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A1CD9" w:rsidRPr="00CA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прабабушки и прадедушки очень любили старинный обычай – на праздник Благовещения выпускать на волю птичку, в память той радости, которую принесла всему миру весть о скором рождении Спасителя. Они специально ездили на птичий базар, где в клетках у торговцев сидело множество простых серых птичек. Там покупали птичку "на выпуск" и, в день праздника, с радостью и весельем отпускали ее на свободу.</w:t>
      </w:r>
    </w:p>
    <w:p w:rsidR="00AA1CD9" w:rsidRPr="00CA500C" w:rsidRDefault="00AA1CD9" w:rsidP="00CA500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этом благочестивом обычае написал в своем стихотворении великий русский поэт Александр Сергеевич Пушкин. Вот, послушайте:</w:t>
      </w:r>
    </w:p>
    <w:p w:rsidR="00AA1CD9" w:rsidRPr="00CA500C" w:rsidRDefault="00AA1CD9" w:rsidP="00CA500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Птичка</w:t>
      </w:r>
    </w:p>
    <w:p w:rsidR="00AA1CD9" w:rsidRPr="00CA500C" w:rsidRDefault="00AA1CD9" w:rsidP="00CA500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чужбине свято наблюдаю</w:t>
      </w:r>
      <w:r w:rsidRPr="00CA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Родной обычай старины:</w:t>
      </w:r>
      <w:r w:rsidRPr="00CA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волю птичку выпускаю</w:t>
      </w:r>
      <w:proofErr w:type="gramStart"/>
      <w:r w:rsidRPr="00CA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CA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светлом празднике весны.</w:t>
      </w:r>
    </w:p>
    <w:p w:rsidR="00AA1CD9" w:rsidRPr="00CA500C" w:rsidRDefault="00AA1CD9" w:rsidP="00CA500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стал доступен утешенью;</w:t>
      </w:r>
      <w:r w:rsidRPr="00CA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что на Бога мне роптать,</w:t>
      </w:r>
      <w:r w:rsidRPr="00CA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хоть одному творенью</w:t>
      </w:r>
      <w:r w:rsidRPr="00CA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мог свободу даровать!</w:t>
      </w:r>
    </w:p>
    <w:p w:rsidR="00AA1CD9" w:rsidRPr="00CA500C" w:rsidRDefault="00AA1CD9" w:rsidP="00CA500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Еще специально к этому дню пекли из теста жаворонков и вырезали из бумаги фигурки ангелов, в честь Архангела Гавриила.</w:t>
      </w:r>
    </w:p>
    <w:p w:rsidR="00AA1CD9" w:rsidRPr="00CA500C" w:rsidRDefault="00AA1CD9" w:rsidP="00CA500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тоже начнем готовиться к празднику и слепим из соленого теста птичку.</w:t>
      </w:r>
    </w:p>
    <w:p w:rsidR="00AA1CD9" w:rsidRPr="00CA500C" w:rsidRDefault="00AA1CD9" w:rsidP="00CA500C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 Готовое соленое тесто педагог делит на небольшие полоски. </w:t>
      </w:r>
      <w:r w:rsidRPr="00CA50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2. Каждому ребенку дается полоска, которую нужно раскатать так, чтобы получился тонкий валик.</w:t>
      </w:r>
      <w:r w:rsidRPr="00CA50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3. Полученный валик завязывают узелком. </w:t>
      </w:r>
      <w:r w:rsidRPr="00CA50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4. Один из концов узелка будет головкой птички, вставьте туда две бусинки (можно взять бисер) вместо глаз. </w:t>
      </w:r>
      <w:r w:rsidRPr="00CA50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5. Другой конец узла – хвостик. Хвостик нужно немного расплющить и </w:t>
      </w:r>
      <w:r w:rsidRPr="00CA5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надавить на него вилкой (или несколько раз спичкой), получатся птичьи перышки.</w:t>
      </w:r>
      <w:r w:rsidRPr="00CA5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6. Теперь птичку нужно просушить. </w:t>
      </w:r>
      <w:proofErr w:type="gramStart"/>
      <w:r w:rsidRPr="00CA5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(Некоторые умельцы  советуют завершать работу так: выложить поделку на газету в  предварительно нагретую до 150 градусов духовку, и следить, чтобы не пригорело.</w:t>
      </w:r>
      <w:proofErr w:type="gramEnd"/>
      <w:r w:rsidRPr="00CA5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Через 60 минут все будет готово. </w:t>
      </w:r>
      <w:proofErr w:type="gramStart"/>
      <w:r w:rsidRPr="00CA5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Когда поделка остынет, потихоньку отделить ее от газеты.)</w:t>
      </w:r>
      <w:r w:rsidRPr="00CA5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7.</w:t>
      </w:r>
      <w:proofErr w:type="gramEnd"/>
      <w:r w:rsidRPr="00CA5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После просушки птичку раскрашивают, если есть необходимость, и покрывают лаком.</w:t>
      </w:r>
    </w:p>
    <w:p w:rsidR="00D37602" w:rsidRPr="00CA500C" w:rsidRDefault="00D37602" w:rsidP="00CA500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A500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500C">
        <w:rPr>
          <w:rFonts w:ascii="Times New Roman" w:hAnsi="Times New Roman" w:cs="Times New Roman"/>
          <w:sz w:val="28"/>
          <w:szCs w:val="28"/>
        </w:rPr>
        <w:t xml:space="preserve"> Какие замечательные птички у вас получились, их можно подарить вашим родителям.</w:t>
      </w:r>
    </w:p>
    <w:p w:rsidR="00AA1CD9" w:rsidRPr="00CA500C" w:rsidRDefault="00AA1CD9" w:rsidP="00CA500C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Рецепт соленого теста.</w:t>
      </w:r>
    </w:p>
    <w:p w:rsidR="002062E8" w:rsidRPr="00CA500C" w:rsidRDefault="00AA1CD9" w:rsidP="00CA500C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Мука и соль в равных пропорциях. Вода, в которую добавлена гуашь нужного цвета. В данном случае подходит </w:t>
      </w:r>
      <w:proofErr w:type="gramStart"/>
      <w:r w:rsidRPr="00CA5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желтая</w:t>
      </w:r>
      <w:proofErr w:type="gramEnd"/>
      <w:r w:rsidRPr="00CA50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или голубая. Все ингредиенты нужно соединить и вымесить тесто без комков. Тесто по консистенции должно быть похоже на пластилин. Готовое тесто выложить на 2 часа в холодильник</w:t>
      </w:r>
      <w:r w:rsidRPr="00CA50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3FED" w:rsidRPr="00CA500C" w:rsidRDefault="00503FED" w:rsidP="00CA500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Благовещение, третья встреча весны. И люди, и звери, и растения этому празднику радуются. В этом день даже солнце играет! Это </w:t>
      </w: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день, когда Ангел принес благую весть Деве Марии о том, что она родит младенца Христа. Благовещение - самый большой праздник ранней весны. В этот день всегда вели мирную беседу, о наступающей весне, о посевах, об урожае. Праздного разгула в этот день не вели. </w:t>
      </w:r>
    </w:p>
    <w:p w:rsidR="00503FED" w:rsidRPr="00CA500C" w:rsidRDefault="00503FED" w:rsidP="00CA500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птицы бодро и радостно встречают этот </w:t>
      </w:r>
      <w:proofErr w:type="spellStart"/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</w:t>
      </w:r>
      <w:proofErr w:type="gramStart"/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.Б</w:t>
      </w:r>
      <w:proofErr w:type="gramEnd"/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урый</w:t>
      </w:r>
      <w:proofErr w:type="spellEnd"/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медведь из берлоги встает, барсук из норы выходит. Просыпаются лесные муравьи. В народе верили, каково Благовещение проведешь, таково и весь год. На Благовещение птица гнезда не вьет, </w:t>
      </w:r>
      <w:proofErr w:type="gramStart"/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девка</w:t>
      </w:r>
      <w:proofErr w:type="gramEnd"/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косы не плетет.</w:t>
      </w:r>
    </w:p>
    <w:p w:rsidR="00503FED" w:rsidRPr="00CA500C" w:rsidRDefault="00503FED" w:rsidP="00CA500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</w:t>
      </w:r>
      <w:r w:rsidR="00CE0EB6"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давайте поиграем </w:t>
      </w: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игру:</w:t>
      </w:r>
    </w:p>
    <w:p w:rsidR="00503FED" w:rsidRPr="00CA500C" w:rsidRDefault="00503FED" w:rsidP="00CA500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«Огородник и воробей».</w:t>
      </w:r>
    </w:p>
    <w:p w:rsidR="00503FED" w:rsidRPr="00CA500C" w:rsidRDefault="00503FED" w:rsidP="00CA500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Описание игры:</w:t>
      </w: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помощью считалки выбираются «огородник» и «воробей». Остальные образуют круг, берутся за руки.</w:t>
      </w:r>
    </w:p>
    <w:p w:rsidR="00503FED" w:rsidRPr="00CA500C" w:rsidRDefault="00503FED" w:rsidP="00CA500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Считалка:</w:t>
      </w:r>
    </w:p>
    <w:p w:rsidR="00503FED" w:rsidRPr="00CA500C" w:rsidRDefault="00503FED" w:rsidP="00CA500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Ежик-ежик, </w:t>
      </w:r>
      <w:proofErr w:type="spellStart"/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чудачок</w:t>
      </w:r>
      <w:proofErr w:type="spellEnd"/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Сшил колючий пиджачок.</w:t>
      </w: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Встал в кружок и ну считать,</w:t>
      </w: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Нам </w:t>
      </w:r>
      <w:proofErr w:type="spellStart"/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водилку</w:t>
      </w:r>
      <w:proofErr w:type="spellEnd"/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выбирать!</w:t>
      </w:r>
    </w:p>
    <w:p w:rsidR="00503FED" w:rsidRPr="00CA500C" w:rsidRDefault="00503FED" w:rsidP="00CA500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«Огородник поет»: - «Эй, воробей не клюй </w:t>
      </w:r>
      <w:proofErr w:type="spellStart"/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конопель</w:t>
      </w:r>
      <w:proofErr w:type="spellEnd"/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ни </w:t>
      </w:r>
      <w:proofErr w:type="gramStart"/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моих</w:t>
      </w:r>
      <w:proofErr w:type="gramEnd"/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ни своих, ни </w:t>
      </w:r>
      <w:proofErr w:type="spellStart"/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соседовых</w:t>
      </w:r>
      <w:proofErr w:type="spellEnd"/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503FED" w:rsidRPr="00CA500C" w:rsidRDefault="00503FED" w:rsidP="00CA500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«Огородник», </w:t>
      </w:r>
      <w:proofErr w:type="gramStart"/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бежит</w:t>
      </w:r>
      <w:proofErr w:type="gramEnd"/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ловит «воробья». Дети «воробья» в круг впускают и выпускают, а «огородник» может ловить его только за кругом. Поймав «воробья», «огородник» меняется с ним местами или выбираются новые водящие.</w:t>
      </w:r>
    </w:p>
    <w:p w:rsidR="00503FED" w:rsidRPr="00CA500C" w:rsidRDefault="00503FED" w:rsidP="00CA500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Воспитатель: </w:t>
      </w: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хорошо поиграли. Ребятушки, а трудиться вы умеете, любите? Может быть, кто-нибудь знает пословицы о труде?</w:t>
      </w:r>
    </w:p>
    <w:p w:rsidR="00503FED" w:rsidRPr="00CA500C" w:rsidRDefault="00503FED" w:rsidP="00CA500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</w:p>
    <w:p w:rsidR="00503FED" w:rsidRPr="00CA500C" w:rsidRDefault="00503FED" w:rsidP="00CA500C">
      <w:pPr>
        <w:numPr>
          <w:ilvl w:val="0"/>
          <w:numId w:val="4"/>
        </w:numPr>
        <w:shd w:val="clear" w:color="auto" w:fill="FFFFFF"/>
        <w:spacing w:after="0" w:line="360" w:lineRule="auto"/>
        <w:ind w:left="375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«Труд человека кормит, а лень портит».</w:t>
      </w:r>
    </w:p>
    <w:p w:rsidR="00503FED" w:rsidRPr="00CA500C" w:rsidRDefault="00503FED" w:rsidP="00CA500C">
      <w:pPr>
        <w:numPr>
          <w:ilvl w:val="0"/>
          <w:numId w:val="4"/>
        </w:numPr>
        <w:shd w:val="clear" w:color="auto" w:fill="FFFFFF"/>
        <w:spacing w:after="0" w:line="360" w:lineRule="auto"/>
        <w:ind w:left="375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«На чужой каравай, рот не </w:t>
      </w:r>
      <w:proofErr w:type="gramStart"/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разевай</w:t>
      </w:r>
      <w:proofErr w:type="gramEnd"/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503FED" w:rsidRPr="00CA500C" w:rsidRDefault="00503FED" w:rsidP="00CA500C">
      <w:pPr>
        <w:numPr>
          <w:ilvl w:val="0"/>
          <w:numId w:val="4"/>
        </w:numPr>
        <w:shd w:val="clear" w:color="auto" w:fill="FFFFFF"/>
        <w:spacing w:after="0" w:line="360" w:lineRule="auto"/>
        <w:ind w:left="375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«Хочешь, есть калачи, не сиди на печи».</w:t>
      </w:r>
    </w:p>
    <w:p w:rsidR="00503FED" w:rsidRPr="00CA500C" w:rsidRDefault="00CE0EB6" w:rsidP="00CA500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Воспитатель: </w:t>
      </w:r>
      <w:r w:rsidR="00503FED"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Ребятушки, а я вам приготовила подарки, птиц сделанных из цветной бумаги </w:t>
      </w:r>
      <w:r w:rsidR="00503FED" w:rsidRPr="00CA50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(к ним привязана нитка).</w:t>
      </w:r>
    </w:p>
    <w:p w:rsidR="00503FED" w:rsidRPr="00CA500C" w:rsidRDefault="00CE0EB6" w:rsidP="00CA500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</w:t>
      </w:r>
      <w:r w:rsidR="00503FED"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раздает птиц детям и напоминает, что в этот день всегда выпускали птиц на волю, а дети могут взять их домой – как сувенир. Далее, </w:t>
      </w: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воспитатель </w:t>
      </w:r>
      <w:r w:rsidR="00503FED"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предлагает детям выйти на улицу, ведь у нее еще есть один сюрприз, - это живой голубь в клетке, которого дети должны выпустить на волю.</w:t>
      </w:r>
    </w:p>
    <w:p w:rsidR="00503FED" w:rsidRPr="00CA500C" w:rsidRDefault="00CE0EB6" w:rsidP="00CA500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Воспитатель: </w:t>
      </w:r>
      <w:r w:rsidR="00503FED"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улице мы понаблюдаем за погодой, ведь говорят:</w:t>
      </w:r>
    </w:p>
    <w:p w:rsidR="00503FED" w:rsidRPr="00CA500C" w:rsidRDefault="00503FED" w:rsidP="00CA500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погода будет на Благовещение, такая будет и на Пасху.</w:t>
      </w:r>
    </w:p>
    <w:p w:rsidR="00503FED" w:rsidRPr="00CA500C" w:rsidRDefault="00503FED" w:rsidP="00CA500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еще говорят:</w:t>
      </w:r>
    </w:p>
    <w:p w:rsidR="00503FED" w:rsidRPr="00CA500C" w:rsidRDefault="00503FED" w:rsidP="00CA500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Благовещение дождь – родиться рожь,</w:t>
      </w:r>
    </w:p>
    <w:p w:rsidR="00503FED" w:rsidRPr="00CA500C" w:rsidRDefault="00503FED" w:rsidP="00CA500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Мокрое Благовещение – грибное лето, а если солнечный день – пшеница уродится.</w:t>
      </w:r>
    </w:p>
    <w:p w:rsidR="00503FED" w:rsidRPr="00CA500C" w:rsidRDefault="00CE0EB6" w:rsidP="00CA500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</w:t>
      </w:r>
      <w:r w:rsidR="00503FED"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дети выходят на улицу. Там она предлагает выпустить голубя на волю. Дети, </w:t>
      </w:r>
      <w:proofErr w:type="gramStart"/>
      <w:r w:rsidR="00503FED"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выпуская голубя приговаривают</w:t>
      </w:r>
      <w:proofErr w:type="gramEnd"/>
      <w:r w:rsidR="00503FED"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03FED" w:rsidRPr="00CA500C" w:rsidRDefault="00503FED" w:rsidP="00CA500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</w:p>
    <w:p w:rsidR="00503FED" w:rsidRPr="00CA500C" w:rsidRDefault="00503FED" w:rsidP="00CA500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Синички – сестрички,</w:t>
      </w: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Тетки – чечетки,</w:t>
      </w: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Краснобокие </w:t>
      </w:r>
      <w:proofErr w:type="spellStart"/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снегирюшки</w:t>
      </w:r>
      <w:proofErr w:type="spellEnd"/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Щеглята молодцы,</w:t>
      </w: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Воры – воробьи!</w:t>
      </w: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Голуби – удальцы!</w:t>
      </w: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на поле полетайте,</w:t>
      </w: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на вольной поживите!</w:t>
      </w:r>
      <w:r w:rsidRPr="00CA50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нам весну скорей ведите!</w:t>
      </w:r>
    </w:p>
    <w:p w:rsidR="00503FED" w:rsidRPr="00CA500C" w:rsidRDefault="00503FED" w:rsidP="00CA500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выпускают голубя, потом обговаривают и запоминают какая в этот день погода.</w:t>
      </w:r>
    </w:p>
    <w:p w:rsidR="00503FED" w:rsidRPr="00CA500C" w:rsidRDefault="00503FED" w:rsidP="00CA500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Если нет живой птицы, можно на улице привязать за ниточки бумажных – сувенирных птиц к деревьям или к другим игровым пособиям.</w:t>
      </w:r>
    </w:p>
    <w:p w:rsidR="002062E8" w:rsidRPr="00CA500C" w:rsidRDefault="00CE0EB6" w:rsidP="00CA500C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0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Воспитатель </w:t>
      </w:r>
      <w:r w:rsidR="00503FED" w:rsidRPr="00CA50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 дети возвращаются в группу.</w:t>
      </w:r>
      <w:r w:rsidRPr="00CA50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Праздник заканчивается чаепитием </w:t>
      </w:r>
      <w:r w:rsidR="009D1342" w:rsidRPr="00CA50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детей и родителей.</w:t>
      </w:r>
    </w:p>
    <w:sectPr w:rsidR="002062E8" w:rsidRPr="00CA500C" w:rsidSect="00CE0EB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EB6" w:rsidRDefault="00CE0EB6" w:rsidP="001D6F79">
      <w:pPr>
        <w:spacing w:after="0" w:line="240" w:lineRule="auto"/>
      </w:pPr>
      <w:r>
        <w:separator/>
      </w:r>
    </w:p>
  </w:endnote>
  <w:endnote w:type="continuationSeparator" w:id="0">
    <w:p w:rsidR="00CE0EB6" w:rsidRDefault="00CE0EB6" w:rsidP="001D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EB6" w:rsidRDefault="00CE0EB6" w:rsidP="001D6F79">
      <w:pPr>
        <w:spacing w:after="0" w:line="240" w:lineRule="auto"/>
      </w:pPr>
      <w:r>
        <w:separator/>
      </w:r>
    </w:p>
  </w:footnote>
  <w:footnote w:type="continuationSeparator" w:id="0">
    <w:p w:rsidR="00CE0EB6" w:rsidRDefault="00CE0EB6" w:rsidP="001D6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D4E74"/>
    <w:multiLevelType w:val="multilevel"/>
    <w:tmpl w:val="FF14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B6225"/>
    <w:multiLevelType w:val="multilevel"/>
    <w:tmpl w:val="CBBC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A427D"/>
    <w:multiLevelType w:val="multilevel"/>
    <w:tmpl w:val="CC4E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F83609"/>
    <w:multiLevelType w:val="multilevel"/>
    <w:tmpl w:val="6C84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CD9"/>
    <w:rsid w:val="000D4E0E"/>
    <w:rsid w:val="001D6F79"/>
    <w:rsid w:val="002062E8"/>
    <w:rsid w:val="00457AD0"/>
    <w:rsid w:val="004F0662"/>
    <w:rsid w:val="00503FED"/>
    <w:rsid w:val="006258B3"/>
    <w:rsid w:val="007A0E80"/>
    <w:rsid w:val="00915CDD"/>
    <w:rsid w:val="00933165"/>
    <w:rsid w:val="00956D31"/>
    <w:rsid w:val="009D1342"/>
    <w:rsid w:val="00AA1CD9"/>
    <w:rsid w:val="00B826C3"/>
    <w:rsid w:val="00CA500C"/>
    <w:rsid w:val="00CC36C4"/>
    <w:rsid w:val="00CE0EB6"/>
    <w:rsid w:val="00D37602"/>
    <w:rsid w:val="00E0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65"/>
  </w:style>
  <w:style w:type="paragraph" w:styleId="3">
    <w:name w:val="heading 3"/>
    <w:basedOn w:val="a"/>
    <w:link w:val="30"/>
    <w:uiPriority w:val="9"/>
    <w:qFormat/>
    <w:rsid w:val="00AA1C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1C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A1C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1CD9"/>
  </w:style>
  <w:style w:type="paragraph" w:styleId="a5">
    <w:name w:val="header"/>
    <w:basedOn w:val="a"/>
    <w:link w:val="a6"/>
    <w:uiPriority w:val="99"/>
    <w:semiHidden/>
    <w:unhideWhenUsed/>
    <w:rsid w:val="001D6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6F79"/>
  </w:style>
  <w:style w:type="paragraph" w:styleId="a7">
    <w:name w:val="footer"/>
    <w:basedOn w:val="a"/>
    <w:link w:val="a8"/>
    <w:uiPriority w:val="99"/>
    <w:semiHidden/>
    <w:unhideWhenUsed/>
    <w:rsid w:val="001D6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6F79"/>
  </w:style>
  <w:style w:type="paragraph" w:styleId="a9">
    <w:name w:val="List Paragraph"/>
    <w:basedOn w:val="a"/>
    <w:uiPriority w:val="34"/>
    <w:qFormat/>
    <w:rsid w:val="00D37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opin.ru/authors/129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m.gavrilova</dc:creator>
  <cp:keywords/>
  <dc:description/>
  <cp:lastModifiedBy>m.gavrilova</cp:lastModifiedBy>
  <cp:revision>6</cp:revision>
  <dcterms:created xsi:type="dcterms:W3CDTF">2015-02-12T08:52:00Z</dcterms:created>
  <dcterms:modified xsi:type="dcterms:W3CDTF">2015-09-01T11:51:00Z</dcterms:modified>
</cp:coreProperties>
</file>